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3ECE" w:rsidRPr="00005F45" w:rsidRDefault="00E83ECE" w:rsidP="00E83ECE">
      <w:pPr>
        <w:shd w:val="clear" w:color="auto" w:fill="FFFFFF"/>
        <w:tabs>
          <w:tab w:val="left" w:pos="8505"/>
        </w:tabs>
        <w:spacing w:after="0" w:line="240" w:lineRule="auto"/>
        <w:ind w:firstLine="284"/>
        <w:jc w:val="center"/>
        <w:rPr>
          <w:rFonts w:ascii="Simoncini Garamond Std" w:eastAsia="Times New Roman" w:hAnsi="Simoncini Garamond Std" w:cs="Times New Roman"/>
          <w:color w:val="000000"/>
          <w:sz w:val="24"/>
          <w:szCs w:val="24"/>
          <w:lang w:eastAsia="it-IT"/>
        </w:rPr>
      </w:pPr>
      <w:r>
        <w:rPr>
          <w:rFonts w:ascii="Simoncini Garamond Std" w:eastAsia="Times New Roman" w:hAnsi="Simoncini Garamond Std" w:cs="Times New Roman"/>
          <w:color w:val="000000"/>
          <w:sz w:val="24"/>
          <w:szCs w:val="24"/>
          <w:lang w:eastAsia="it-IT"/>
        </w:rPr>
        <w:t xml:space="preserve">Estratto dal </w:t>
      </w:r>
      <w:r w:rsidRPr="00005F45">
        <w:rPr>
          <w:rFonts w:ascii="Simoncini Garamond Std" w:eastAsia="Times New Roman" w:hAnsi="Simoncini Garamond Std" w:cs="Times New Roman"/>
          <w:color w:val="000000"/>
          <w:sz w:val="24"/>
          <w:szCs w:val="24"/>
          <w:lang w:eastAsia="it-IT"/>
        </w:rPr>
        <w:t>CAPITOLO 22</w:t>
      </w:r>
    </w:p>
    <w:p w:rsidR="00E83ECE" w:rsidRDefault="00E83ECE" w:rsidP="00E83ECE">
      <w:pPr>
        <w:shd w:val="clear" w:color="auto" w:fill="FFFFFF"/>
        <w:spacing w:after="0" w:line="240" w:lineRule="auto"/>
        <w:ind w:firstLine="284"/>
        <w:jc w:val="both"/>
        <w:rPr>
          <w:rFonts w:ascii="Simoncini Garamond Std" w:eastAsia="Times New Roman" w:hAnsi="Simoncini Garamond Std" w:cs="Times New Roman"/>
          <w:color w:val="000000"/>
          <w:sz w:val="24"/>
          <w:szCs w:val="24"/>
          <w:lang w:eastAsia="it-IT"/>
        </w:rPr>
      </w:pPr>
    </w:p>
    <w:p w:rsidR="00E83ECE" w:rsidRPr="00E83ECE" w:rsidRDefault="00E83ECE" w:rsidP="00E83ECE">
      <w:pPr>
        <w:shd w:val="clear" w:color="auto" w:fill="FFFFFF"/>
        <w:spacing w:after="0" w:line="240" w:lineRule="auto"/>
        <w:ind w:firstLine="284"/>
        <w:jc w:val="both"/>
        <w:rPr>
          <w:rFonts w:ascii="Simoncini Garamond Std" w:eastAsia="Times New Roman" w:hAnsi="Simoncini Garamond Std" w:cs="Times New Roman"/>
          <w:sz w:val="24"/>
          <w:szCs w:val="24"/>
          <w:lang w:eastAsia="it-IT"/>
        </w:rPr>
      </w:pPr>
      <w:r w:rsidRPr="00E83ECE">
        <w:rPr>
          <w:rFonts w:ascii="Simoncini Garamond Std" w:eastAsia="Times New Roman" w:hAnsi="Simoncini Garamond Std" w:cs="Times New Roman"/>
          <w:sz w:val="24"/>
          <w:szCs w:val="24"/>
          <w:lang w:eastAsia="it-IT"/>
        </w:rPr>
        <w:t xml:space="preserve">Fu una processione di lampare veloce e insolita. Oltre i pescherecci, anche le barche più piccole uscirono dal porto e presero il largo. </w:t>
      </w:r>
    </w:p>
    <w:p w:rsidR="00E83ECE" w:rsidRPr="00E83ECE" w:rsidRDefault="00E83ECE" w:rsidP="00E83ECE">
      <w:pPr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E83ECE">
        <w:rPr>
          <w:rFonts w:ascii="Simoncini Garamond Std" w:hAnsi="Simoncini Garamond Std"/>
          <w:sz w:val="24"/>
          <w:szCs w:val="24"/>
        </w:rPr>
        <w:t>Quando arrivarono in prossimità dell’</w:t>
      </w:r>
      <w:r w:rsidRPr="00E83ECE">
        <w:rPr>
          <w:rFonts w:ascii="Simoncini Garamond Std" w:hAnsi="Simoncini Garamond Std"/>
          <w:i/>
          <w:sz w:val="24"/>
          <w:szCs w:val="24"/>
        </w:rPr>
        <w:t>Ararat</w:t>
      </w:r>
      <w:r w:rsidRPr="00E83ECE">
        <w:rPr>
          <w:rFonts w:ascii="Simoncini Garamond Std" w:hAnsi="Simoncini Garamond Std"/>
          <w:sz w:val="24"/>
          <w:szCs w:val="24"/>
        </w:rPr>
        <w:t>, le fiaccole si erano spente, mentre dalle onde saliva un silenzio assordante.</w:t>
      </w:r>
    </w:p>
    <w:p w:rsidR="00E83ECE" w:rsidRPr="00E83ECE" w:rsidRDefault="00E83ECE" w:rsidP="00E83ECE">
      <w:pPr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E83ECE">
        <w:rPr>
          <w:rFonts w:ascii="Simoncini Garamond Std" w:hAnsi="Simoncini Garamond Std"/>
          <w:sz w:val="24"/>
          <w:szCs w:val="24"/>
        </w:rPr>
        <w:t>In cielo, una mezzaluna splendente faceva di tutto per illuminare quello spicchio di mare.</w:t>
      </w:r>
    </w:p>
    <w:p w:rsidR="00E83ECE" w:rsidRPr="00E83ECE" w:rsidRDefault="00E83ECE" w:rsidP="00E83ECE">
      <w:pPr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E83ECE">
        <w:rPr>
          <w:rFonts w:ascii="Simoncini Garamond Std" w:hAnsi="Simoncini Garamond Std"/>
          <w:sz w:val="24"/>
          <w:szCs w:val="24"/>
        </w:rPr>
        <w:t>Il silenzio non era un buon segnale, finché un grido strozzato diede una direzione da seguire.  Senza indugi le barche si mossero verso quel grido e iniziarono a lanciare salvagenti.</w:t>
      </w:r>
    </w:p>
    <w:p w:rsidR="00E83ECE" w:rsidRPr="00E83ECE" w:rsidRDefault="00E83ECE" w:rsidP="00E83ECE">
      <w:pPr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E83ECE">
        <w:rPr>
          <w:rFonts w:ascii="Simoncini Garamond Std" w:hAnsi="Simoncini Garamond Std"/>
          <w:sz w:val="24"/>
          <w:szCs w:val="24"/>
        </w:rPr>
        <w:t>Erano tutti lì, i passeggeri dell’</w:t>
      </w:r>
      <w:r w:rsidRPr="00E83ECE">
        <w:rPr>
          <w:rFonts w:ascii="Simoncini Garamond Std" w:hAnsi="Simoncini Garamond Std"/>
          <w:i/>
          <w:sz w:val="24"/>
          <w:szCs w:val="24"/>
        </w:rPr>
        <w:t>Ararat</w:t>
      </w:r>
      <w:r w:rsidRPr="00E83ECE">
        <w:rPr>
          <w:rFonts w:ascii="Simoncini Garamond Std" w:hAnsi="Simoncini Garamond Std"/>
          <w:sz w:val="24"/>
          <w:szCs w:val="24"/>
        </w:rPr>
        <w:t>. Si muovevano, agitando le mani.</w:t>
      </w:r>
    </w:p>
    <w:p w:rsidR="00E83ECE" w:rsidRPr="00E83ECE" w:rsidRDefault="00E83ECE" w:rsidP="00E83ECE">
      <w:pPr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E83ECE">
        <w:rPr>
          <w:rFonts w:ascii="Simoncini Garamond Std" w:hAnsi="Simoncini Garamond Std"/>
          <w:sz w:val="24"/>
          <w:szCs w:val="24"/>
        </w:rPr>
        <w:t xml:space="preserve"> Cercavano di riempirsi di ossigeno i polmoni, poi le teste sparivano sotto il pelo dell’acqua e riapparivano in superficie dopo qualche secondo e sputavano e cercavano di prendere un’altra boccata d’aria e di nuovo sparivano.</w:t>
      </w:r>
    </w:p>
    <w:p w:rsidR="00E83ECE" w:rsidRPr="00E83ECE" w:rsidRDefault="00E83ECE" w:rsidP="00E83ECE">
      <w:pPr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E83ECE">
        <w:rPr>
          <w:rFonts w:ascii="Simoncini Garamond Std" w:hAnsi="Simoncini Garamond Std"/>
          <w:sz w:val="24"/>
          <w:szCs w:val="24"/>
        </w:rPr>
        <w:t>«Calma!» gridavano i pescatori. «Calma!»</w:t>
      </w:r>
    </w:p>
    <w:p w:rsidR="00E83ECE" w:rsidRPr="00E83ECE" w:rsidRDefault="00E83ECE" w:rsidP="00E83ECE">
      <w:pPr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E83ECE">
        <w:rPr>
          <w:rFonts w:ascii="Simoncini Garamond Std" w:hAnsi="Simoncini Garamond Std"/>
          <w:sz w:val="24"/>
          <w:szCs w:val="24"/>
        </w:rPr>
        <w:t>Vedevano le donne e i bambini, i loro occhi impauriti, porgevano braccia, remi e qualunque cosa a cui potessero farli aggrappare. Infine, li tiravano sulle barche.</w:t>
      </w:r>
    </w:p>
    <w:p w:rsidR="00E83ECE" w:rsidRPr="00E83ECE" w:rsidRDefault="00E83ECE" w:rsidP="00E83ECE">
      <w:pPr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E83ECE">
        <w:rPr>
          <w:rFonts w:ascii="Simoncini Garamond Std" w:hAnsi="Simoncini Garamond Std"/>
          <w:sz w:val="24"/>
          <w:szCs w:val="24"/>
        </w:rPr>
        <w:t>Trovarono i genitori di Murad, che appena tratti in salvo iniziarono a urlare il suo nome verso il mare.</w:t>
      </w:r>
    </w:p>
    <w:p w:rsidR="00E83ECE" w:rsidRPr="00E83ECE" w:rsidRDefault="00E83ECE" w:rsidP="00E83ECE">
      <w:pPr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E83ECE">
        <w:rPr>
          <w:rFonts w:ascii="Simoncini Garamond Std" w:hAnsi="Simoncini Garamond Std"/>
          <w:sz w:val="24"/>
          <w:szCs w:val="24"/>
        </w:rPr>
        <w:t>Murad!</w:t>
      </w:r>
    </w:p>
    <w:p w:rsidR="00E83ECE" w:rsidRPr="00E83ECE" w:rsidRDefault="00E83ECE" w:rsidP="00E83ECE">
      <w:pPr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E83ECE">
        <w:rPr>
          <w:rFonts w:ascii="Simoncini Garamond Std" w:hAnsi="Simoncini Garamond Std"/>
          <w:sz w:val="24"/>
          <w:szCs w:val="24"/>
        </w:rPr>
        <w:t>Murad!</w:t>
      </w:r>
    </w:p>
    <w:p w:rsidR="00E83ECE" w:rsidRPr="00E83ECE" w:rsidRDefault="00E83ECE" w:rsidP="00E83ECE">
      <w:pPr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E83ECE">
        <w:rPr>
          <w:rFonts w:ascii="Simoncini Garamond Std" w:hAnsi="Simoncini Garamond Std"/>
          <w:sz w:val="24"/>
          <w:szCs w:val="24"/>
        </w:rPr>
        <w:t>Murad!</w:t>
      </w:r>
    </w:p>
    <w:p w:rsidR="00E83ECE" w:rsidRPr="00E83ECE" w:rsidRDefault="00E83ECE" w:rsidP="00E83ECE">
      <w:pPr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E83ECE">
        <w:rPr>
          <w:rFonts w:ascii="Simoncini Garamond Std" w:hAnsi="Simoncini Garamond Std"/>
          <w:sz w:val="24"/>
          <w:szCs w:val="24"/>
        </w:rPr>
        <w:t>Ma il suo corpo era distante. E i suoi pensieri ancor di più.</w:t>
      </w:r>
    </w:p>
    <w:p w:rsidR="00E83ECE" w:rsidRPr="00E83ECE" w:rsidRDefault="00E83ECE" w:rsidP="00E83ECE">
      <w:pPr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E83ECE">
        <w:rPr>
          <w:rFonts w:ascii="Simoncini Garamond Std" w:hAnsi="Simoncini Garamond Std"/>
          <w:sz w:val="24"/>
          <w:szCs w:val="24"/>
        </w:rPr>
        <w:t xml:space="preserve">Era tornato a quelle notti sulla spiaggia di Bengasi, in cui aveva imparato a nuotare. </w:t>
      </w:r>
    </w:p>
    <w:p w:rsidR="00E83ECE" w:rsidRPr="00E83ECE" w:rsidRDefault="00E83ECE" w:rsidP="00E83ECE">
      <w:pPr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E83ECE">
        <w:rPr>
          <w:rFonts w:ascii="Simoncini Garamond Std" w:hAnsi="Simoncini Garamond Std"/>
          <w:sz w:val="24"/>
          <w:szCs w:val="24"/>
        </w:rPr>
        <w:t xml:space="preserve">«Non devi mai dimenticarti di respirare» gli aveva detto il padre. «Con ritmo regolare, tranquillo, senza bisogno di accumulare ossigeno nei polmoni.» Ma in quel momento tutto era tranne che </w:t>
      </w:r>
      <w:bookmarkStart w:id="0" w:name="_GoBack"/>
      <w:bookmarkEnd w:id="0"/>
      <w:r w:rsidRPr="00E83ECE">
        <w:rPr>
          <w:rFonts w:ascii="Simoncini Garamond Std" w:hAnsi="Simoncini Garamond Std"/>
          <w:sz w:val="24"/>
          <w:szCs w:val="24"/>
        </w:rPr>
        <w:t>tranquillo. La paura lo immobilizzava.</w:t>
      </w:r>
    </w:p>
    <w:p w:rsidR="00E83ECE" w:rsidRPr="00E83ECE" w:rsidRDefault="00E83ECE" w:rsidP="00E83ECE">
      <w:pPr>
        <w:spacing w:after="0" w:line="240" w:lineRule="auto"/>
        <w:ind w:firstLine="284"/>
        <w:jc w:val="both"/>
        <w:rPr>
          <w:rFonts w:ascii="Simoncini Garamond Std" w:eastAsia="Times New Roman" w:hAnsi="Simoncini Garamond Std" w:cs="Times New Roman"/>
          <w:sz w:val="24"/>
          <w:szCs w:val="24"/>
          <w:lang w:eastAsia="it-IT"/>
        </w:rPr>
      </w:pPr>
      <w:r w:rsidRPr="00E83ECE">
        <w:rPr>
          <w:rFonts w:ascii="Simoncini Garamond Std" w:hAnsi="Simoncini Garamond Std"/>
          <w:sz w:val="24"/>
          <w:szCs w:val="24"/>
        </w:rPr>
        <w:t>V</w:t>
      </w:r>
      <w:r w:rsidRPr="00E83ECE">
        <w:rPr>
          <w:rFonts w:ascii="Simoncini Garamond Std" w:eastAsia="Times New Roman" w:hAnsi="Simoncini Garamond Std" w:cs="Times New Roman"/>
          <w:sz w:val="24"/>
          <w:szCs w:val="24"/>
          <w:lang w:eastAsia="it-IT"/>
        </w:rPr>
        <w:t xml:space="preserve">edeva le barche dei pescatori, le loro luci. Sentiva gridare il suo nome. </w:t>
      </w:r>
    </w:p>
    <w:p w:rsidR="00B148BE" w:rsidRDefault="00E83ECE" w:rsidP="00E83ECE">
      <w:pPr>
        <w:shd w:val="clear" w:color="auto" w:fill="FFFFFF"/>
        <w:spacing w:after="0" w:line="240" w:lineRule="auto"/>
        <w:ind w:firstLine="284"/>
        <w:jc w:val="both"/>
        <w:rPr>
          <w:rFonts w:ascii="Simoncini Garamond Std" w:eastAsia="Times New Roman" w:hAnsi="Simoncini Garamond Std" w:cs="Times New Roman"/>
          <w:sz w:val="24"/>
          <w:szCs w:val="24"/>
          <w:lang w:eastAsia="it-IT"/>
        </w:rPr>
      </w:pPr>
      <w:r w:rsidRPr="00E83ECE">
        <w:rPr>
          <w:rFonts w:ascii="Simoncini Garamond Std" w:eastAsia="Times New Roman" w:hAnsi="Simoncini Garamond Std" w:cs="Times New Roman"/>
          <w:sz w:val="24"/>
          <w:szCs w:val="24"/>
          <w:lang w:eastAsia="it-IT"/>
        </w:rPr>
        <w:t xml:space="preserve">Chiamò suo padre e sua madre, ma la sua voce era debole. Non era in grado di farsi sentire oppure le sue orecchie erano tappate? </w:t>
      </w:r>
    </w:p>
    <w:p w:rsidR="00E83ECE" w:rsidRPr="00E83ECE" w:rsidRDefault="00E83ECE" w:rsidP="00E83ECE">
      <w:pPr>
        <w:shd w:val="clear" w:color="auto" w:fill="FFFFFF"/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E83ECE">
        <w:rPr>
          <w:rFonts w:ascii="Simoncini Garamond Std" w:eastAsia="Times New Roman" w:hAnsi="Simoncini Garamond Std" w:cs="Times New Roman"/>
          <w:sz w:val="24"/>
          <w:szCs w:val="24"/>
          <w:lang w:eastAsia="it-IT"/>
        </w:rPr>
        <w:t xml:space="preserve">Provò a urlare di nuovo, </w:t>
      </w:r>
      <w:r w:rsidRPr="00E83ECE">
        <w:rPr>
          <w:rFonts w:ascii="Simoncini Garamond Std" w:hAnsi="Simoncini Garamond Std"/>
          <w:sz w:val="24"/>
          <w:szCs w:val="24"/>
        </w:rPr>
        <w:t>inutilmente. Fu in quell’istante che il mare gli rivelò un segreto: “Non è importante essere forti” gli sussurrò.</w:t>
      </w:r>
    </w:p>
    <w:p w:rsidR="00E83ECE" w:rsidRPr="00E83ECE" w:rsidRDefault="00E83ECE" w:rsidP="00E83ECE">
      <w:pPr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E83ECE">
        <w:rPr>
          <w:rFonts w:ascii="Simoncini Garamond Std" w:hAnsi="Simoncini Garamond Std"/>
          <w:sz w:val="24"/>
          <w:szCs w:val="24"/>
        </w:rPr>
        <w:t xml:space="preserve">Bisogna sentirsi un tutt’uno con le onde. </w:t>
      </w:r>
    </w:p>
    <w:p w:rsidR="00E83ECE" w:rsidRPr="00E83ECE" w:rsidRDefault="00E83ECE" w:rsidP="00E83ECE">
      <w:pPr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E83ECE">
        <w:rPr>
          <w:rFonts w:ascii="Simoncini Garamond Std" w:hAnsi="Simoncini Garamond Std"/>
          <w:sz w:val="24"/>
          <w:szCs w:val="24"/>
        </w:rPr>
        <w:t xml:space="preserve">Se non abbiamo paura il mare ci sostiene. </w:t>
      </w:r>
    </w:p>
    <w:p w:rsidR="00E83ECE" w:rsidRPr="00E83ECE" w:rsidRDefault="00E83ECE" w:rsidP="00E83ECE">
      <w:pPr>
        <w:shd w:val="clear" w:color="auto" w:fill="FFFFFF"/>
        <w:spacing w:after="0" w:line="240" w:lineRule="auto"/>
        <w:ind w:firstLine="284"/>
        <w:jc w:val="both"/>
        <w:rPr>
          <w:rFonts w:ascii="Simoncini Garamond Std" w:eastAsia="Times New Roman" w:hAnsi="Simoncini Garamond Std" w:cs="Times New Roman"/>
          <w:sz w:val="24"/>
          <w:szCs w:val="24"/>
          <w:lang w:eastAsia="it-IT"/>
        </w:rPr>
      </w:pPr>
      <w:r w:rsidRPr="00E83ECE">
        <w:rPr>
          <w:rFonts w:ascii="Simoncini Garamond Std" w:hAnsi="Simoncini Garamond Std"/>
          <w:sz w:val="24"/>
          <w:szCs w:val="24"/>
        </w:rPr>
        <w:t>Murad chiuse gli occhi e perse coscienza, abbandonando il suo corpo al volere delle onde</w:t>
      </w:r>
      <w:r w:rsidRPr="00E83ECE">
        <w:rPr>
          <w:rFonts w:ascii="Simoncini Garamond Std" w:eastAsia="Times New Roman" w:hAnsi="Simoncini Garamond Std" w:cs="Times New Roman"/>
          <w:sz w:val="24"/>
          <w:szCs w:val="24"/>
          <w:lang w:eastAsia="it-IT"/>
        </w:rPr>
        <w:t>.</w:t>
      </w:r>
    </w:p>
    <w:p w:rsidR="00E83ECE" w:rsidRPr="00E83ECE" w:rsidRDefault="00E83ECE" w:rsidP="00E83ECE">
      <w:pPr>
        <w:shd w:val="clear" w:color="auto" w:fill="FFFFFF"/>
        <w:spacing w:after="0" w:line="240" w:lineRule="auto"/>
        <w:ind w:firstLine="284"/>
        <w:jc w:val="both"/>
        <w:rPr>
          <w:rFonts w:ascii="Simoncini Garamond Std" w:eastAsia="Times New Roman" w:hAnsi="Simoncini Garamond Std" w:cs="Times New Roman"/>
          <w:sz w:val="24"/>
          <w:szCs w:val="24"/>
          <w:lang w:eastAsia="it-IT"/>
        </w:rPr>
      </w:pPr>
      <w:r w:rsidRPr="00E83ECE">
        <w:rPr>
          <w:rFonts w:ascii="Simoncini Garamond Std" w:eastAsia="Times New Roman" w:hAnsi="Simoncini Garamond Std" w:cs="Times New Roman"/>
          <w:sz w:val="24"/>
          <w:szCs w:val="24"/>
          <w:lang w:eastAsia="it-IT"/>
        </w:rPr>
        <w:t xml:space="preserve">La notte lo </w:t>
      </w:r>
      <w:r w:rsidRPr="00E83ECE">
        <w:rPr>
          <w:rFonts w:ascii="Simoncini Garamond Std" w:eastAsia="Times New Roman" w:hAnsi="Simoncini Garamond Std" w:cs="Times New Roman"/>
          <w:sz w:val="24"/>
          <w:szCs w:val="24"/>
          <w:lang w:eastAsia="it-IT"/>
        </w:rPr>
        <w:t>nascondeva</w:t>
      </w:r>
      <w:r w:rsidRPr="00E83ECE">
        <w:rPr>
          <w:rFonts w:ascii="Simoncini Garamond Std" w:eastAsia="Times New Roman" w:hAnsi="Simoncini Garamond Std" w:cs="Times New Roman"/>
          <w:sz w:val="24"/>
          <w:szCs w:val="24"/>
          <w:lang w:eastAsia="it-IT"/>
        </w:rPr>
        <w:t xml:space="preserve"> e neanche le stelle riuscivano a illuminarlo. Le torce dei pescatori si muovevano impazzite sull’acqua. Trovavano le persone e le portavano in salvo. </w:t>
      </w:r>
    </w:p>
    <w:p w:rsidR="00E83ECE" w:rsidRPr="00E83ECE" w:rsidRDefault="00E83ECE" w:rsidP="00E83ECE">
      <w:pPr>
        <w:shd w:val="clear" w:color="auto" w:fill="FFFFFF"/>
        <w:spacing w:after="0" w:line="240" w:lineRule="auto"/>
        <w:ind w:firstLine="284"/>
        <w:jc w:val="both"/>
        <w:rPr>
          <w:rFonts w:ascii="Simoncini Garamond Std" w:eastAsia="Times New Roman" w:hAnsi="Simoncini Garamond Std" w:cs="Times New Roman"/>
          <w:sz w:val="24"/>
          <w:szCs w:val="24"/>
          <w:lang w:eastAsia="it-IT"/>
        </w:rPr>
      </w:pPr>
      <w:r w:rsidRPr="00E83ECE">
        <w:rPr>
          <w:rFonts w:ascii="Simoncini Garamond Std" w:eastAsia="Times New Roman" w:hAnsi="Simoncini Garamond Std" w:cs="Times New Roman"/>
          <w:sz w:val="24"/>
          <w:szCs w:val="24"/>
          <w:lang w:eastAsia="it-IT"/>
        </w:rPr>
        <w:t>Mancava all’appello solo Murad. Il suo corpo era stato spinto lontano dalla marea.</w:t>
      </w:r>
    </w:p>
    <w:p w:rsidR="00E83ECE" w:rsidRPr="00E83ECE" w:rsidRDefault="00E83ECE" w:rsidP="00E83ECE">
      <w:pPr>
        <w:shd w:val="clear" w:color="auto" w:fill="FFFFFF"/>
        <w:spacing w:after="0" w:line="240" w:lineRule="auto"/>
        <w:ind w:firstLine="284"/>
        <w:jc w:val="both"/>
        <w:rPr>
          <w:rFonts w:ascii="Simoncini Garamond Std" w:eastAsia="Times New Roman" w:hAnsi="Simoncini Garamond Std" w:cs="Times New Roman"/>
          <w:sz w:val="24"/>
          <w:szCs w:val="24"/>
          <w:lang w:eastAsia="it-IT"/>
        </w:rPr>
      </w:pPr>
      <w:r w:rsidRPr="00E83ECE">
        <w:rPr>
          <w:rFonts w:ascii="Simoncini Garamond Std" w:eastAsia="Times New Roman" w:hAnsi="Simoncini Garamond Std" w:cs="Times New Roman"/>
          <w:sz w:val="24"/>
          <w:szCs w:val="24"/>
          <w:lang w:eastAsia="it-IT"/>
        </w:rPr>
        <w:t>I suoi occhi restavano chiusi, ma aveva il viso rivolto verso le stelle. Respirava tranquillo, come se stesse dormendo. Poi un’onda lo capovolse, dalla bocca gli uscì una specie di starnuto e iniziò a bere acqua.</w:t>
      </w:r>
    </w:p>
    <w:p w:rsidR="00E83ECE" w:rsidRPr="00E83ECE" w:rsidRDefault="00E83ECE" w:rsidP="00E83ECE">
      <w:pPr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E83ECE">
        <w:rPr>
          <w:rFonts w:ascii="Simoncini Garamond Std" w:hAnsi="Simoncini Garamond Std"/>
          <w:sz w:val="24"/>
          <w:szCs w:val="24"/>
        </w:rPr>
        <w:t>In quel momento, in quello stato di quasi incoscienza, con gli occhi chiusi, le orecchie tappate e i polmoni che si riempivano, Murad sentì il battito del suo cuore.</w:t>
      </w:r>
    </w:p>
    <w:p w:rsidR="00E83ECE" w:rsidRPr="00E83ECE" w:rsidRDefault="00E83ECE" w:rsidP="00E83ECE">
      <w:pPr>
        <w:tabs>
          <w:tab w:val="left" w:pos="8647"/>
        </w:tabs>
        <w:spacing w:after="0" w:line="240" w:lineRule="auto"/>
        <w:ind w:firstLine="284"/>
        <w:jc w:val="both"/>
        <w:rPr>
          <w:rFonts w:ascii="Simoncini Garamond Std" w:eastAsia="Times New Roman" w:hAnsi="Simoncini Garamond Std" w:cs="Times New Roman"/>
          <w:sz w:val="24"/>
          <w:szCs w:val="24"/>
          <w:lang w:eastAsia="it-IT"/>
        </w:rPr>
      </w:pPr>
      <w:r w:rsidRPr="00E83ECE">
        <w:rPr>
          <w:rFonts w:ascii="Simoncini Garamond Std" w:eastAsia="Times New Roman" w:hAnsi="Simoncini Garamond Std" w:cs="Times New Roman"/>
          <w:sz w:val="24"/>
          <w:szCs w:val="24"/>
          <w:lang w:eastAsia="it-IT"/>
        </w:rPr>
        <w:t>Tum… tum… tum…</w:t>
      </w:r>
    </w:p>
    <w:p w:rsidR="00E83ECE" w:rsidRPr="00E83ECE" w:rsidRDefault="00E83ECE" w:rsidP="00E83ECE">
      <w:pPr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E83ECE">
        <w:rPr>
          <w:rFonts w:ascii="Simoncini Garamond Std" w:hAnsi="Simoncini Garamond Std"/>
          <w:sz w:val="24"/>
          <w:szCs w:val="24"/>
        </w:rPr>
        <w:t>Non era più il ragazzo sulla barca che inseguiva con l’anima un sogno e con lo sguardo i pesci argentati, ma era uno di loro, una creatura marina.</w:t>
      </w:r>
    </w:p>
    <w:p w:rsidR="00E83ECE" w:rsidRPr="00E83ECE" w:rsidRDefault="00E83ECE" w:rsidP="00E83ECE">
      <w:pPr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E83ECE">
        <w:rPr>
          <w:rFonts w:ascii="Simoncini Garamond Std" w:hAnsi="Simoncini Garamond Std"/>
          <w:sz w:val="24"/>
          <w:szCs w:val="24"/>
        </w:rPr>
        <w:t>Forse aveva le branchie, le pinne, gli occhi tondi, i denti aguzzi.</w:t>
      </w:r>
    </w:p>
    <w:p w:rsidR="00E83ECE" w:rsidRPr="00E83ECE" w:rsidRDefault="00E83ECE" w:rsidP="00E83ECE">
      <w:pPr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E83ECE">
        <w:rPr>
          <w:rFonts w:ascii="Simoncini Garamond Std" w:hAnsi="Simoncini Garamond Std"/>
          <w:sz w:val="24"/>
          <w:szCs w:val="24"/>
        </w:rPr>
        <w:t>E da lì sotto, scorgeva le persone lassù.</w:t>
      </w:r>
    </w:p>
    <w:p w:rsidR="00E83ECE" w:rsidRPr="00E83ECE" w:rsidRDefault="00E83ECE" w:rsidP="00E83ECE">
      <w:pPr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E83ECE">
        <w:rPr>
          <w:rFonts w:ascii="Simoncini Garamond Std" w:hAnsi="Simoncini Garamond Std"/>
          <w:sz w:val="24"/>
          <w:szCs w:val="24"/>
        </w:rPr>
        <w:t>“Chi siete?” domandò il suo cuore.</w:t>
      </w:r>
    </w:p>
    <w:p w:rsidR="00E83ECE" w:rsidRPr="00E83ECE" w:rsidRDefault="00E83ECE" w:rsidP="00E83ECE">
      <w:pPr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E83ECE">
        <w:rPr>
          <w:rFonts w:ascii="Simoncini Garamond Std" w:hAnsi="Simoncini Garamond Std"/>
          <w:sz w:val="24"/>
          <w:szCs w:val="24"/>
        </w:rPr>
        <w:t>“Anche voi state facendo un lungo viaggio?”</w:t>
      </w:r>
    </w:p>
    <w:p w:rsidR="00E83ECE" w:rsidRPr="00E83ECE" w:rsidRDefault="00E83ECE" w:rsidP="00E83ECE">
      <w:pPr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E83ECE">
        <w:rPr>
          <w:rFonts w:ascii="Simoncini Garamond Std" w:hAnsi="Simoncini Garamond Std"/>
          <w:sz w:val="24"/>
          <w:szCs w:val="24"/>
        </w:rPr>
        <w:t>“Anche voi state cercando una casa?”</w:t>
      </w:r>
    </w:p>
    <w:p w:rsidR="00E83ECE" w:rsidRPr="00E83ECE" w:rsidRDefault="00E83ECE" w:rsidP="00E83ECE">
      <w:pPr>
        <w:tabs>
          <w:tab w:val="left" w:pos="8647"/>
        </w:tabs>
        <w:spacing w:after="0" w:line="240" w:lineRule="auto"/>
        <w:ind w:firstLine="284"/>
        <w:jc w:val="both"/>
        <w:rPr>
          <w:rFonts w:ascii="Simoncini Garamond Std" w:eastAsia="Times New Roman" w:hAnsi="Simoncini Garamond Std" w:cs="Times New Roman"/>
          <w:sz w:val="24"/>
          <w:szCs w:val="24"/>
          <w:lang w:eastAsia="it-IT"/>
        </w:rPr>
      </w:pPr>
      <w:r w:rsidRPr="00E83ECE">
        <w:rPr>
          <w:rFonts w:ascii="Simoncini Garamond Std" w:eastAsia="Times New Roman" w:hAnsi="Simoncini Garamond Std" w:cs="Times New Roman"/>
          <w:sz w:val="24"/>
          <w:szCs w:val="24"/>
          <w:lang w:eastAsia="it-IT"/>
        </w:rPr>
        <w:t xml:space="preserve">Il cuore batteva ancora. </w:t>
      </w:r>
    </w:p>
    <w:p w:rsidR="00E83ECE" w:rsidRPr="00E83ECE" w:rsidRDefault="00E83ECE" w:rsidP="00E83ECE">
      <w:pPr>
        <w:tabs>
          <w:tab w:val="left" w:pos="8647"/>
        </w:tabs>
        <w:spacing w:after="0" w:line="240" w:lineRule="auto"/>
        <w:ind w:firstLine="284"/>
        <w:jc w:val="both"/>
        <w:rPr>
          <w:rFonts w:ascii="Simoncini Garamond Std" w:eastAsia="Times New Roman" w:hAnsi="Simoncini Garamond Std" w:cs="Times New Roman"/>
          <w:sz w:val="24"/>
          <w:szCs w:val="24"/>
          <w:lang w:eastAsia="it-IT"/>
        </w:rPr>
      </w:pPr>
      <w:r w:rsidRPr="00E83ECE">
        <w:rPr>
          <w:rFonts w:ascii="Simoncini Garamond Std" w:eastAsia="Times New Roman" w:hAnsi="Simoncini Garamond Std" w:cs="Times New Roman"/>
          <w:sz w:val="24"/>
          <w:szCs w:val="24"/>
          <w:lang w:eastAsia="it-IT"/>
        </w:rPr>
        <w:t xml:space="preserve">Tum… tum… tum… </w:t>
      </w:r>
    </w:p>
    <w:p w:rsidR="00E83ECE" w:rsidRPr="00E83ECE" w:rsidRDefault="00E83ECE" w:rsidP="00E83ECE">
      <w:pPr>
        <w:shd w:val="clear" w:color="auto" w:fill="FFFFFF"/>
        <w:spacing w:after="0" w:line="240" w:lineRule="auto"/>
        <w:ind w:firstLine="284"/>
        <w:jc w:val="both"/>
        <w:rPr>
          <w:rFonts w:ascii="Simoncini Garamond Std" w:eastAsia="Times New Roman" w:hAnsi="Simoncini Garamond Std" w:cs="Times New Roman"/>
          <w:sz w:val="24"/>
          <w:szCs w:val="24"/>
          <w:lang w:eastAsia="it-IT"/>
        </w:rPr>
      </w:pPr>
      <w:r w:rsidRPr="00E83ECE">
        <w:rPr>
          <w:rFonts w:ascii="Simoncini Garamond Std" w:eastAsia="Times New Roman" w:hAnsi="Simoncini Garamond Std" w:cs="Times New Roman"/>
          <w:sz w:val="24"/>
          <w:szCs w:val="24"/>
          <w:lang w:eastAsia="it-IT"/>
        </w:rPr>
        <w:t>Sì, alla fine era diventato proprio un pesce.</w:t>
      </w:r>
    </w:p>
    <w:p w:rsidR="00B677C9" w:rsidRPr="00E83ECE" w:rsidRDefault="00E83ECE" w:rsidP="00E83ECE">
      <w:pPr>
        <w:shd w:val="clear" w:color="auto" w:fill="FFFFFF"/>
        <w:spacing w:after="0" w:line="240" w:lineRule="auto"/>
        <w:ind w:firstLine="284"/>
        <w:jc w:val="both"/>
        <w:rPr>
          <w:rFonts w:ascii="Simoncini Garamond Std" w:eastAsia="Times New Roman" w:hAnsi="Simoncini Garamond Std" w:cs="Times New Roman"/>
          <w:sz w:val="24"/>
          <w:szCs w:val="24"/>
          <w:lang w:eastAsia="it-IT"/>
        </w:rPr>
      </w:pPr>
      <w:r w:rsidRPr="00E83ECE">
        <w:rPr>
          <w:rFonts w:ascii="Simoncini Garamond Std" w:eastAsia="Times New Roman" w:hAnsi="Simoncini Garamond Std" w:cs="Times New Roman"/>
          <w:sz w:val="24"/>
          <w:szCs w:val="24"/>
          <w:lang w:eastAsia="it-IT"/>
        </w:rPr>
        <w:t>E fu allora che lo pescarono.</w:t>
      </w:r>
    </w:p>
    <w:sectPr w:rsidR="00B677C9" w:rsidRPr="00E83ECE" w:rsidSect="00B148BE">
      <w:pgSz w:w="11906" w:h="16838"/>
      <w:pgMar w:top="567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oncini Garamond Std">
    <w:panose1 w:val="00000000000000000000"/>
    <w:charset w:val="00"/>
    <w:family w:val="roman"/>
    <w:notTrueType/>
    <w:pitch w:val="variable"/>
    <w:sig w:usb0="800000AF" w:usb1="4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654"/>
    <w:rsid w:val="00B148BE"/>
    <w:rsid w:val="00B677C9"/>
    <w:rsid w:val="00C77654"/>
    <w:rsid w:val="00E83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3D9A4"/>
  <w15:chartTrackingRefBased/>
  <w15:docId w15:val="{49272672-7FDD-4460-B7FF-8D3350A7F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83EC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E83EC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83ECE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83ECE"/>
    <w:rPr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83E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83E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1</Pages>
  <Words>482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Via Atene</dc:creator>
  <cp:keywords/>
  <dc:description/>
  <cp:lastModifiedBy>Via Atene</cp:lastModifiedBy>
  <cp:revision>3</cp:revision>
  <dcterms:created xsi:type="dcterms:W3CDTF">2023-12-27T11:33:00Z</dcterms:created>
  <dcterms:modified xsi:type="dcterms:W3CDTF">2023-12-29T18:06:00Z</dcterms:modified>
</cp:coreProperties>
</file>